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84A" w:rsidRPr="000E784A" w:rsidRDefault="000E784A" w:rsidP="000E784A">
      <w:pPr>
        <w:jc w:val="center"/>
        <w:rPr>
          <w:b/>
          <w:sz w:val="32"/>
          <w:szCs w:val="32"/>
        </w:rPr>
      </w:pPr>
      <w:r w:rsidRPr="000E784A">
        <w:rPr>
          <w:b/>
          <w:sz w:val="32"/>
          <w:szCs w:val="32"/>
        </w:rPr>
        <w:t>SUPPORT SB 1553</w:t>
      </w:r>
    </w:p>
    <w:p w:rsidR="000E784A" w:rsidRPr="000E784A" w:rsidRDefault="000E784A" w:rsidP="000E784A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50021A" w:rsidRPr="000E784A" w:rsidRDefault="0050021A" w:rsidP="000E784A">
      <w:pPr>
        <w:jc w:val="center"/>
        <w:rPr>
          <w:b/>
          <w:sz w:val="32"/>
          <w:szCs w:val="32"/>
        </w:rPr>
      </w:pPr>
      <w:r w:rsidRPr="000E784A">
        <w:rPr>
          <w:b/>
          <w:sz w:val="32"/>
          <w:szCs w:val="32"/>
        </w:rPr>
        <w:t>Employee Privacy Protection Act</w:t>
      </w:r>
    </w:p>
    <w:p w:rsidR="0050021A" w:rsidRDefault="0050021A" w:rsidP="0050021A"/>
    <w:p w:rsidR="0050021A" w:rsidRDefault="0050021A" w:rsidP="0050021A"/>
    <w:p w:rsidR="00F67ACF" w:rsidRDefault="0050021A" w:rsidP="0050021A">
      <w:r>
        <w:t>Chase Bank</w:t>
      </w:r>
      <w:r w:rsidR="00F67ACF">
        <w:t xml:space="preserve"> recently</w:t>
      </w:r>
      <w:r>
        <w:t xml:space="preserve"> invaded employee privacy </w:t>
      </w:r>
      <w:r w:rsidR="00F67ACF">
        <w:t xml:space="preserve">and violated the First Amendment </w:t>
      </w:r>
      <w:r>
        <w:t>when they surveyed employe</w:t>
      </w:r>
      <w:r w:rsidR="006E3AC7">
        <w:t>es by asking</w:t>
      </w:r>
      <w:r>
        <w:t xml:space="preserve"> if they were </w:t>
      </w:r>
      <w:r w:rsidR="00F67ACF">
        <w:t xml:space="preserve">or were not </w:t>
      </w:r>
      <w:r>
        <w:t xml:space="preserve">allies of the LGBT community. </w:t>
      </w:r>
      <w:r w:rsidR="006E3AC7">
        <w:t>This was an</w:t>
      </w:r>
      <w:r w:rsidR="00F67ACF">
        <w:t xml:space="preserve"> overt</w:t>
      </w:r>
      <w:r w:rsidR="006E3AC7">
        <w:t xml:space="preserve"> intrusion into the personally </w:t>
      </w:r>
      <w:r w:rsidR="00F67ACF">
        <w:t>held rel</w:t>
      </w:r>
      <w:r w:rsidR="000E784A">
        <w:t>igious beliefs of employees and</w:t>
      </w:r>
      <w:r w:rsidR="00F67ACF">
        <w:t xml:space="preserve"> had nothing whatsoever to do with their employment. </w:t>
      </w:r>
    </w:p>
    <w:p w:rsidR="00F67ACF" w:rsidRDefault="00F67ACF" w:rsidP="0050021A"/>
    <w:p w:rsidR="0050021A" w:rsidRDefault="00F67ACF" w:rsidP="0050021A">
      <w:r>
        <w:t xml:space="preserve">Such </w:t>
      </w:r>
      <w:r w:rsidR="00E14F58">
        <w:t xml:space="preserve">aggression </w:t>
      </w:r>
      <w:r>
        <w:t>threaten</w:t>
      </w:r>
      <w:r w:rsidR="00E14F58">
        <w:t>s</w:t>
      </w:r>
      <w:r>
        <w:t xml:space="preserve"> </w:t>
      </w:r>
      <w:r w:rsidR="00E14F58">
        <w:t xml:space="preserve">the rights of employee and could </w:t>
      </w:r>
      <w:r w:rsidR="006E3AC7">
        <w:t>negatively</w:t>
      </w:r>
      <w:r w:rsidR="0050021A">
        <w:t xml:space="preserve"> impact promotion within a company </w:t>
      </w:r>
      <w:r>
        <w:t xml:space="preserve">or </w:t>
      </w:r>
      <w:r w:rsidR="00E14F58">
        <w:t xml:space="preserve">even </w:t>
      </w:r>
      <w:r>
        <w:t>be used to dismiss an employee from a job.</w:t>
      </w:r>
    </w:p>
    <w:p w:rsidR="006E3AC7" w:rsidRDefault="006E3AC7" w:rsidP="0050021A"/>
    <w:p w:rsidR="006E3AC7" w:rsidRDefault="006E3AC7" w:rsidP="0050021A">
      <w:r>
        <w:t>The First Amendment protects every citizen’s personal religious beliefs and every citizen has the fundamental right to practice those beliefs.</w:t>
      </w:r>
      <w:r w:rsidR="00F67ACF">
        <w:t xml:space="preserve"> </w:t>
      </w:r>
    </w:p>
    <w:p w:rsidR="0050021A" w:rsidRDefault="0050021A" w:rsidP="0050021A"/>
    <w:p w:rsidR="0050021A" w:rsidRDefault="006E3AC7" w:rsidP="0050021A">
      <w:r>
        <w:t>SB 1553</w:t>
      </w:r>
      <w:r w:rsidR="0050021A">
        <w:t xml:space="preserve"> </w:t>
      </w:r>
      <w:r>
        <w:t xml:space="preserve">protects employees </w:t>
      </w:r>
      <w:r w:rsidR="00F67ACF">
        <w:t xml:space="preserve">of all business in Illinois from being questioned about their personal religious beliefs by the company, </w:t>
      </w:r>
      <w:r>
        <w:t>unless the questions are</w:t>
      </w:r>
      <w:r w:rsidR="0050021A">
        <w:t xml:space="preserve"> </w:t>
      </w:r>
      <w:r>
        <w:t xml:space="preserve">directly </w:t>
      </w:r>
      <w:r w:rsidR="0050021A">
        <w:t>related to their job</w:t>
      </w:r>
      <w:r w:rsidR="00F67ACF">
        <w:t>, such as</w:t>
      </w:r>
      <w:r>
        <w:t xml:space="preserve"> church</w:t>
      </w:r>
      <w:r w:rsidR="00F67ACF">
        <w:t xml:space="preserve"> employment</w:t>
      </w:r>
      <w:r w:rsidR="0050021A">
        <w:t xml:space="preserve">. </w:t>
      </w:r>
    </w:p>
    <w:p w:rsidR="0050021A" w:rsidRDefault="0050021A" w:rsidP="0050021A"/>
    <w:p w:rsidR="00883463" w:rsidRDefault="00F67ACF" w:rsidP="00F67ACF">
      <w:r>
        <w:t>A</w:t>
      </w:r>
      <w:r w:rsidR="0050021A">
        <w:t>n employee</w:t>
      </w:r>
      <w:r>
        <w:t>’</w:t>
      </w:r>
      <w:r w:rsidR="0050021A">
        <w:t>s faith should be ou</w:t>
      </w:r>
      <w:r>
        <w:t>t of bounds for any questioning unless it is directly work-related</w:t>
      </w:r>
      <w:r w:rsidR="0050021A">
        <w:t xml:space="preserve">. </w:t>
      </w:r>
    </w:p>
    <w:p w:rsidR="00F67ACF" w:rsidRDefault="00F67ACF" w:rsidP="00F67ACF"/>
    <w:p w:rsidR="00F67ACF" w:rsidRDefault="00F67ACF" w:rsidP="00F67ACF">
      <w:r>
        <w:t xml:space="preserve">SB 1553 will secure </w:t>
      </w:r>
      <w:r w:rsidR="00E14F58">
        <w:t xml:space="preserve">all </w:t>
      </w:r>
      <w:r>
        <w:t>Illinois</w:t>
      </w:r>
      <w:r w:rsidR="00E14F58">
        <w:t xml:space="preserve"> </w:t>
      </w:r>
      <w:r>
        <w:t>citizen’s fundamental First Amendment right of the free exercise of their religion</w:t>
      </w:r>
      <w:r w:rsidR="00E14F58">
        <w:t xml:space="preserve"> in the workplace</w:t>
      </w:r>
      <w:r>
        <w:t>.</w:t>
      </w:r>
    </w:p>
    <w:p w:rsidR="000E784A" w:rsidRDefault="000E784A" w:rsidP="00F67ACF"/>
    <w:p w:rsidR="000E784A" w:rsidRPr="000E784A" w:rsidRDefault="000E784A" w:rsidP="000E784A">
      <w:pPr>
        <w:jc w:val="center"/>
        <w:rPr>
          <w:sz w:val="28"/>
          <w:szCs w:val="28"/>
        </w:rPr>
      </w:pPr>
    </w:p>
    <w:sectPr w:rsidR="000E784A" w:rsidRPr="000E784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21A"/>
    <w:rsid w:val="000D3326"/>
    <w:rsid w:val="000E784A"/>
    <w:rsid w:val="00444301"/>
    <w:rsid w:val="004A0A49"/>
    <w:rsid w:val="0050021A"/>
    <w:rsid w:val="006E3AC7"/>
    <w:rsid w:val="007B4CCE"/>
    <w:rsid w:val="00883463"/>
    <w:rsid w:val="008F4D8F"/>
    <w:rsid w:val="00C77786"/>
    <w:rsid w:val="00E14F58"/>
    <w:rsid w:val="00F6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021A"/>
    <w:rPr>
      <w:rFonts w:eastAsia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0021A"/>
    <w:rPr>
      <w:rFonts w:eastAsia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6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IFI</dc:creator>
  <cp:lastModifiedBy>IFI</cp:lastModifiedBy>
  <cp:revision>3</cp:revision>
  <dcterms:created xsi:type="dcterms:W3CDTF">2015-03-10T20:13:00Z</dcterms:created>
  <dcterms:modified xsi:type="dcterms:W3CDTF">2015-03-12T22:15:00Z</dcterms:modified>
</cp:coreProperties>
</file>